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20" w:line="24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I. Klauzule zgody na przetwarzanie danych osobowych</w:t>
      </w:r>
    </w:p>
    <w:p>
      <w:pPr>
        <w:pStyle w:val="Normal.0"/>
        <w:spacing w:after="120" w:line="240" w:lineRule="auto"/>
        <w:jc w:val="both"/>
      </w:pPr>
    </w:p>
    <w:p>
      <w:pPr>
        <w:pStyle w:val="heading 1"/>
        <w:spacing w:before="0" w:after="120" w:line="24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1. Klauzula zgody na przetwarzanie danych osobowych w rekrutacji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 xml:space="preserve">na przetwarzanie moich ww. danych osobowych dla potrzeb rekrutacji na stanowisko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stanowiska pracy)</w:t>
      </w:r>
      <w:r>
        <w:rPr>
          <w:color w:val="808080"/>
          <w:u w:color="808080"/>
          <w:rtl w:val="0"/>
        </w:rPr>
        <w:t xml:space="preserve"> </w:t>
      </w:r>
      <w:r>
        <w:rPr>
          <w:rtl w:val="0"/>
        </w:rPr>
        <w:t xml:space="preserve">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>.</w:t>
      </w:r>
    </w:p>
    <w:p>
      <w:pPr>
        <w:pStyle w:val="Normal.0"/>
        <w:spacing w:after="120" w:line="240" w:lineRule="auto"/>
        <w:jc w:val="both"/>
      </w:pPr>
    </w:p>
    <w:p>
      <w:pPr>
        <w:pStyle w:val="heading 1"/>
        <w:spacing w:before="0" w:after="120" w:line="240" w:lineRule="auto"/>
        <w:ind w:left="284" w:hanging="284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2. </w:t>
        <w:tab/>
        <w:t>Klauzula zgody na przetwarzanie danych osobowych w przysz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ych  rekrutacjach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przetwarzanie moich ww. danych osobowych dla potrzeb przysz</w:t>
      </w:r>
      <w:r>
        <w:rPr>
          <w:rtl w:val="0"/>
        </w:rPr>
        <w:t>ł</w:t>
      </w:r>
      <w:r>
        <w:rPr>
          <w:rtl w:val="0"/>
        </w:rPr>
        <w:t>ych proces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rekrutacji 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>.</w:t>
      </w:r>
    </w:p>
    <w:p>
      <w:pPr>
        <w:pStyle w:val="Normal.0"/>
        <w:spacing w:after="120" w:line="240" w:lineRule="auto"/>
        <w:jc w:val="both"/>
      </w:pPr>
    </w:p>
    <w:p>
      <w:pPr>
        <w:pStyle w:val="heading 1"/>
        <w:spacing w:before="0" w:after="120" w:line="240" w:lineRule="auto"/>
        <w:ind w:left="284" w:hanging="284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3. </w:t>
        <w:tab/>
        <w:t>Klauzula zgody na przetwarzanie danych osobowych celem publikacji w mediach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przetwarzanie moich danych osobowych w postaci</w:t>
      </w:r>
      <w:r>
        <w:rPr>
          <w:color w:val="808080"/>
          <w:u w:color="808080"/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zakresu przetwarzanych danych osobowych)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</w:t>
      </w:r>
      <w:r>
        <w:rPr>
          <w:rtl w:val="0"/>
        </w:rPr>
        <w:t>w celu rozpowszechniania w mediach na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 xml:space="preserve">cych polach eksploatacji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precyzyjne okre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lenie 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 eksploatacji)</w:t>
      </w:r>
      <w:r>
        <w:rPr>
          <w:rFonts w:ascii="Calibri" w:cs="Calibri" w:hAnsi="Calibri" w:eastAsia="Calibri"/>
          <w:i w:val="1"/>
          <w:iCs w:val="1"/>
          <w:color w:val="808080"/>
          <w:u w:color="808080"/>
          <w:rtl w:val="0"/>
        </w:rPr>
        <w:t xml:space="preserve"> </w:t>
      </w:r>
      <w:r>
        <w:rPr>
          <w:rtl w:val="0"/>
        </w:rPr>
        <w:t xml:space="preserve">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</w:t>
      </w:r>
      <w:r>
        <w:rPr>
          <w:rtl w:val="0"/>
        </w:rPr>
        <w:t>zgodnie z ustaw</w:t>
      </w:r>
      <w:r>
        <w:rPr>
          <w:rtl w:val="0"/>
        </w:rPr>
        <w:t xml:space="preserve">ą </w:t>
      </w:r>
      <w:r>
        <w:rPr>
          <w:rtl w:val="0"/>
        </w:rPr>
        <w:t>z dnia 4 lutego 1994 r. o prawie autorskim i prawach pokrewnych (t.j. Dz.U. z 2017 r. poz. 880 ze zm.)</w:t>
      </w:r>
      <w:r>
        <w:rPr>
          <w:rFonts w:ascii="Calibri" w:cs="Calibri" w:hAnsi="Calibri" w:eastAsia="Calibri"/>
          <w:i w:val="1"/>
          <w:iCs w:val="1"/>
          <w:rtl w:val="0"/>
        </w:rPr>
        <w:t xml:space="preserve">.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zrzekam si</w:t>
      </w:r>
      <w:r>
        <w:rPr>
          <w:rtl w:val="0"/>
        </w:rPr>
        <w:t xml:space="preserve">ę </w:t>
      </w:r>
      <w:r>
        <w:rPr>
          <w:rtl w:val="0"/>
        </w:rPr>
        <w:t>dodatkowego wynagrodzenia z powy</w:t>
      </w:r>
      <w:r>
        <w:rPr>
          <w:rtl w:val="0"/>
        </w:rPr>
        <w:t>ż</w:t>
      </w:r>
      <w:r>
        <w:rPr>
          <w:rtl w:val="0"/>
        </w:rPr>
        <w:t>szego tytu</w:t>
      </w:r>
      <w:r>
        <w:rPr>
          <w:rtl w:val="0"/>
        </w:rPr>
        <w:t>ł</w:t>
      </w:r>
      <w:r>
        <w:rPr>
          <w:rtl w:val="0"/>
        </w:rPr>
        <w:t xml:space="preserve">u. </w:t>
      </w:r>
    </w:p>
    <w:p>
      <w:pPr>
        <w:pStyle w:val="heading 1"/>
        <w:spacing w:before="0" w:after="120" w:line="240" w:lineRule="auto"/>
        <w:rPr>
          <w:rFonts w:ascii="Calibri" w:cs="Calibri" w:hAnsi="Calibri" w:eastAsia="Calibri"/>
          <w:b w:val="0"/>
          <w:bCs w:val="0"/>
          <w:caps w:val="0"/>
          <w:smallCaps w:val="0"/>
          <w:kern w:val="0"/>
          <w:sz w:val="22"/>
          <w:szCs w:val="22"/>
        </w:rPr>
      </w:pPr>
    </w:p>
    <w:p>
      <w:pPr>
        <w:pStyle w:val="heading 1"/>
        <w:spacing w:before="0" w:after="120" w:line="240" w:lineRule="auto"/>
        <w:ind w:left="284" w:hanging="284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4. </w:t>
        <w:tab/>
        <w:t>Klauzula zgody na przetwarzanie danych osobowych do cel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marketingowych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(dROG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de-DE"/>
        </w:rPr>
        <w:t>ELEKTRONICZN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Ą –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MAILING)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 </w:t>
      </w:r>
      <w:r>
        <w:rPr>
          <w:rtl w:val="0"/>
        </w:rPr>
        <w:t>na przetwarzanie moich ww. danych osobowych, w celu prowadzenia marketingu bezpo</w:t>
      </w:r>
      <w:r>
        <w:rPr>
          <w:rtl w:val="0"/>
        </w:rPr>
        <w:t>ś</w:t>
      </w:r>
      <w:r>
        <w:rPr>
          <w:rtl w:val="0"/>
        </w:rPr>
        <w:t>redniego za po</w:t>
      </w:r>
      <w:r>
        <w:rPr>
          <w:rtl w:val="0"/>
        </w:rPr>
        <w:t>ś</w:t>
      </w:r>
      <w:r>
        <w:rPr>
          <w:rtl w:val="0"/>
        </w:rPr>
        <w:t xml:space="preserve">rednictwem poczty elektronicznej 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</w:t>
      </w:r>
      <w:r>
        <w:rPr>
          <w:rtl w:val="0"/>
        </w:rPr>
        <w:t>zgodnie z ustaw</w:t>
      </w:r>
      <w:r>
        <w:rPr>
          <w:rtl w:val="0"/>
        </w:rPr>
        <w:t xml:space="preserve">ą </w:t>
      </w:r>
      <w:r>
        <w:rPr>
          <w:rtl w:val="0"/>
        </w:rPr>
        <w:t xml:space="preserve">z dnia 18 lipca 2002 r. o </w:t>
      </w:r>
      <w:r>
        <w:rPr>
          <w:rtl w:val="0"/>
        </w:rPr>
        <w:t>ś</w:t>
      </w:r>
      <w:r>
        <w:rPr>
          <w:rtl w:val="0"/>
        </w:rPr>
        <w:t>wiadczeniu us</w:t>
      </w:r>
      <w:r>
        <w:rPr>
          <w:rtl w:val="0"/>
        </w:rPr>
        <w:t>ł</w:t>
      </w:r>
      <w:r>
        <w:rPr>
          <w:rtl w:val="0"/>
        </w:rPr>
        <w:t>ug 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 xml:space="preserve">ą </w:t>
      </w:r>
      <w:r>
        <w:rPr>
          <w:rtl w:val="0"/>
        </w:rPr>
        <w:t>(t.j. Dz.U. z 2017 r. poz. 1219).</w:t>
      </w:r>
    </w:p>
    <w:p>
      <w:pPr>
        <w:pStyle w:val="Normal.0"/>
        <w:spacing w:after="120" w:line="240" w:lineRule="auto"/>
        <w:jc w:val="both"/>
      </w:pPr>
    </w:p>
    <w:p>
      <w:pPr>
        <w:pStyle w:val="heading 1"/>
        <w:spacing w:before="0" w:after="120" w:line="240" w:lineRule="auto"/>
        <w:ind w:left="284" w:hanging="284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5.</w:t>
        <w:tab/>
        <w:t>Klauzula zgody na przetwarzanie danych osobowych do cel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marketingowych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(dROG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de-DE"/>
        </w:rPr>
        <w:t>TELEFONICZN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Ą –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en-US"/>
        </w:rPr>
        <w:t>CALL CENTER)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 </w:t>
      </w:r>
      <w:r>
        <w:rPr>
          <w:rtl w:val="0"/>
        </w:rPr>
        <w:t>na przetwarzanie moich ww. danych osobowych, w celu prowadzenia marketingu bezpo</w:t>
      </w:r>
      <w:r>
        <w:rPr>
          <w:rtl w:val="0"/>
        </w:rPr>
        <w:t>ś</w:t>
      </w:r>
      <w:r>
        <w:rPr>
          <w:rtl w:val="0"/>
        </w:rPr>
        <w:t>redniego za po</w:t>
      </w:r>
      <w:r>
        <w:rPr>
          <w:rtl w:val="0"/>
        </w:rPr>
        <w:t>ś</w:t>
      </w:r>
      <w:r>
        <w:rPr>
          <w:rtl w:val="0"/>
        </w:rPr>
        <w:t>rednictwem po</w:t>
      </w:r>
      <w:r>
        <w:rPr>
          <w:rtl w:val="0"/>
        </w:rPr>
        <w:t>łą</w:t>
      </w:r>
      <w:r>
        <w:rPr>
          <w:rtl w:val="0"/>
        </w:rPr>
        <w:t>cze</w:t>
      </w:r>
      <w:r>
        <w:rPr>
          <w:rtl w:val="0"/>
        </w:rPr>
        <w:t xml:space="preserve">ń </w:t>
      </w:r>
      <w:r>
        <w:rPr>
          <w:rtl w:val="0"/>
        </w:rPr>
        <w:t xml:space="preserve">telefonicznych 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tl w:val="0"/>
        </w:rPr>
        <w:t xml:space="preserve"> zgodnie z ustaw</w:t>
      </w:r>
      <w:r>
        <w:rPr>
          <w:rtl w:val="0"/>
        </w:rPr>
        <w:t xml:space="preserve">ą </w:t>
      </w:r>
      <w:r>
        <w:rPr>
          <w:rtl w:val="0"/>
        </w:rPr>
        <w:t xml:space="preserve">z dnia 16 lipca 2004 r. </w:t>
      </w:r>
      <w:r>
        <w:rPr>
          <w:rtl w:val="0"/>
        </w:rPr>
        <w:t xml:space="preserve">– </w:t>
      </w:r>
      <w:r>
        <w:rPr>
          <w:rtl w:val="0"/>
        </w:rPr>
        <w:t>Prawo telekomunikacyjne (t.j. Dz.U. z 2017 r. poz. 1907 ze zm.).</w:t>
      </w:r>
    </w:p>
    <w:p>
      <w:pPr>
        <w:pStyle w:val="Normal.0"/>
        <w:spacing w:after="120" w:line="240" w:lineRule="auto"/>
        <w:jc w:val="both"/>
      </w:pPr>
    </w:p>
    <w:p>
      <w:pPr>
        <w:pStyle w:val="heading 1"/>
        <w:spacing w:before="0" w:after="120" w:line="240" w:lineRule="auto"/>
        <w:ind w:left="284" w:hanging="284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6.  Klauzula wielokrotnej zgody na przetwarzanie danych osobowych z wieloma przyk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adowymi celami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Zgodnie z art. 7 og</w:t>
      </w:r>
      <w:r>
        <w:rPr>
          <w:rtl w:val="0"/>
          <w:lang w:val="es-ES_tradnl"/>
        </w:rPr>
        <w:t>ó</w:t>
      </w:r>
      <w:r>
        <w:rPr>
          <w:rtl w:val="0"/>
        </w:rPr>
        <w:t>lnego rozporz</w:t>
      </w:r>
      <w:r>
        <w:rPr>
          <w:rtl w:val="0"/>
        </w:rPr>
        <w:t>ą</w:t>
      </w:r>
      <w:r>
        <w:rPr>
          <w:rtl w:val="0"/>
        </w:rPr>
        <w:t>dzenia o ochronie danych osobowych z dnia 27 kwietnia 2016 r. 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 xml:space="preserve">na przetwarzanie ww. danych osobowych przez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tl w:val="0"/>
          <w:lang w:val="pt-PT"/>
        </w:rPr>
        <w:t xml:space="preserve"> do cel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w: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[    ]Przekazania innym podmiotom z grupy kapita</w:t>
      </w:r>
      <w:r>
        <w:rPr>
          <w:rtl w:val="0"/>
        </w:rPr>
        <w:t>ł</w:t>
      </w:r>
      <w:r>
        <w:rPr>
          <w:rtl w:val="0"/>
        </w:rPr>
        <w:t>owej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[    ]Przekazania podmiotom trzecim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 xml:space="preserve">[    ]Uczestnictwa w promocji 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 xml:space="preserve">[    ]Uczestnictwa w konkursie 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Normal.0"/>
        <w:spacing w:after="120" w:line="24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II. Klauzule zgody przy pobieraniu danych osobowych </w:t>
      </w:r>
    </w:p>
    <w:p>
      <w:pPr>
        <w:pStyle w:val="Normal.0"/>
        <w:spacing w:after="120" w:line="240" w:lineRule="auto"/>
        <w:jc w:val="both"/>
      </w:pPr>
    </w:p>
    <w:p>
      <w:pPr>
        <w:pStyle w:val="Normal.0"/>
        <w:spacing w:after="120" w:line="240" w:lineRule="auto"/>
        <w:jc w:val="both"/>
      </w:pPr>
      <w:r>
        <w:rPr>
          <w:rtl w:val="0"/>
        </w:rPr>
        <w:t>Zgoda powinna by</w:t>
      </w:r>
      <w:r>
        <w:rPr>
          <w:rtl w:val="0"/>
        </w:rPr>
        <w:t xml:space="preserve">ć </w:t>
      </w: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ona w drodze jednoznacznej, potwierdzaj</w:t>
      </w:r>
      <w:r>
        <w:rPr>
          <w:rtl w:val="0"/>
        </w:rPr>
        <w:t>ą</w:t>
      </w:r>
      <w:r>
        <w:rPr>
          <w:rtl w:val="0"/>
        </w:rPr>
        <w:t>cej czynno</w:t>
      </w:r>
      <w:r>
        <w:rPr>
          <w:rtl w:val="0"/>
        </w:rPr>
        <w:t>ś</w:t>
      </w:r>
      <w:r>
        <w:rPr>
          <w:rtl w:val="0"/>
        </w:rPr>
        <w:t>ci, kt</w:t>
      </w:r>
      <w:r>
        <w:rPr>
          <w:rtl w:val="0"/>
          <w:lang w:val="es-ES_tradnl"/>
        </w:rPr>
        <w:t>ó</w:t>
      </w:r>
      <w:r>
        <w:rPr>
          <w:rtl w:val="0"/>
        </w:rPr>
        <w:t>ra wyra</w:t>
      </w:r>
      <w:r>
        <w:rPr>
          <w:rtl w:val="0"/>
        </w:rPr>
        <w:t>ż</w:t>
      </w:r>
      <w:r>
        <w:rPr>
          <w:rtl w:val="0"/>
        </w:rPr>
        <w:t>a odnosz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do okre</w:t>
      </w:r>
      <w:r>
        <w:rPr>
          <w:rtl w:val="0"/>
        </w:rPr>
        <w:t>ś</w:t>
      </w:r>
      <w:r>
        <w:rPr>
          <w:rtl w:val="0"/>
        </w:rPr>
        <w:t xml:space="preserve">lonej sytuacji dobrowolne, </w:t>
      </w:r>
      <w:r>
        <w:rPr>
          <w:rtl w:val="0"/>
        </w:rPr>
        <w:t>ś</w:t>
      </w:r>
      <w:r>
        <w:rPr>
          <w:rtl w:val="0"/>
        </w:rPr>
        <w:t>wiadome i jednoznaczne przyzwolenie osoby, kt</w:t>
      </w:r>
      <w:r>
        <w:rPr>
          <w:rtl w:val="0"/>
          <w:lang w:val="es-ES_tradnl"/>
        </w:rPr>
        <w:t>ó</w:t>
      </w:r>
      <w:r>
        <w:rPr>
          <w:rtl w:val="0"/>
        </w:rPr>
        <w:t>rych dane dotycz</w:t>
      </w:r>
      <w:r>
        <w:rPr>
          <w:rtl w:val="0"/>
        </w:rPr>
        <w:t>ą</w:t>
      </w:r>
      <w:r>
        <w:rPr>
          <w:rtl w:val="0"/>
        </w:rPr>
        <w:t>, na przetwarzanie dotycz</w:t>
      </w:r>
      <w:r>
        <w:rPr>
          <w:rtl w:val="0"/>
        </w:rPr>
        <w:t>ą</w:t>
      </w:r>
      <w:r>
        <w:rPr>
          <w:rtl w:val="0"/>
        </w:rPr>
        <w:t>cych jej danych osobowych i kt</w:t>
      </w:r>
      <w:r>
        <w:rPr>
          <w:rtl w:val="0"/>
          <w:lang w:val="es-ES_tradnl"/>
        </w:rPr>
        <w:t>ó</w:t>
      </w:r>
      <w:r>
        <w:rPr>
          <w:rtl w:val="0"/>
        </w:rPr>
        <w:t>ra ma na przyk</w:t>
      </w:r>
      <w:r>
        <w:rPr>
          <w:rtl w:val="0"/>
        </w:rPr>
        <w:t>ł</w:t>
      </w:r>
      <w:r>
        <w:rPr>
          <w:rtl w:val="0"/>
          <w:lang w:val="da-DK"/>
        </w:rPr>
        <w:t>ad form</w:t>
      </w:r>
      <w:r>
        <w:rPr>
          <w:rtl w:val="0"/>
        </w:rPr>
        <w:t xml:space="preserve">ę </w:t>
      </w:r>
      <w:r>
        <w:rPr>
          <w:rtl w:val="0"/>
        </w:rPr>
        <w:t>pisemnego (w tym elektronicznego) lub ustnego o</w:t>
      </w:r>
      <w:r>
        <w:rPr>
          <w:rtl w:val="0"/>
        </w:rPr>
        <w:t>ś</w:t>
      </w:r>
      <w:r>
        <w:rPr>
          <w:rtl w:val="0"/>
        </w:rPr>
        <w:t>wiadczenia.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 o</w:t>
      </w:r>
      <w:r>
        <w:rPr>
          <w:rtl w:val="0"/>
        </w:rPr>
        <w:t>ś</w:t>
      </w:r>
      <w:r>
        <w:rPr>
          <w:rtl w:val="0"/>
        </w:rPr>
        <w:t>wiadczenia woli w postaci zgody na przetwarzanie danych osobowych mo</w:t>
      </w:r>
      <w:r>
        <w:rPr>
          <w:rtl w:val="0"/>
        </w:rPr>
        <w:t>ż</w:t>
      </w:r>
      <w:r>
        <w:rPr>
          <w:rtl w:val="0"/>
        </w:rPr>
        <w:t>e przybra</w:t>
      </w:r>
      <w:r>
        <w:rPr>
          <w:rtl w:val="0"/>
        </w:rPr>
        <w:t xml:space="preserve">ć </w:t>
      </w:r>
      <w:r>
        <w:rPr>
          <w:rtl w:val="0"/>
          <w:lang w:val="en-US"/>
        </w:rPr>
        <w:t>form</w:t>
      </w:r>
      <w:r>
        <w:rPr>
          <w:rtl w:val="0"/>
        </w:rPr>
        <w:t xml:space="preserve">ę </w:t>
      </w:r>
      <w:r>
        <w:rPr>
          <w:rtl w:val="0"/>
        </w:rPr>
        <w:t>zaznaczenia okienka wyboru podczas przegl</w:t>
      </w:r>
      <w:r>
        <w:rPr>
          <w:rtl w:val="0"/>
        </w:rPr>
        <w:t>ą</w:t>
      </w:r>
      <w:r>
        <w:rPr>
          <w:rtl w:val="0"/>
        </w:rPr>
        <w:t>dania strony internetowej, wyboru ustawie</w:t>
      </w:r>
      <w:r>
        <w:rPr>
          <w:rtl w:val="0"/>
        </w:rPr>
        <w:t xml:space="preserve">ń </w:t>
      </w:r>
      <w:r>
        <w:rPr>
          <w:rtl w:val="0"/>
        </w:rPr>
        <w:t>technicznych do korzystania z us</w:t>
      </w:r>
      <w:r>
        <w:rPr>
          <w:rtl w:val="0"/>
        </w:rPr>
        <w:t>ł</w:t>
      </w:r>
      <w:r>
        <w:rPr>
          <w:rtl w:val="0"/>
        </w:rPr>
        <w:t>ug spo</w:t>
      </w:r>
      <w:r>
        <w:rPr>
          <w:rtl w:val="0"/>
        </w:rPr>
        <w:t>ł</w:t>
      </w:r>
      <w:r>
        <w:rPr>
          <w:rtl w:val="0"/>
        </w:rPr>
        <w:t>ecze</w:t>
      </w:r>
      <w:r>
        <w:rPr>
          <w:rtl w:val="0"/>
        </w:rPr>
        <w:t>ń</w:t>
      </w:r>
      <w:r>
        <w:rPr>
          <w:rtl w:val="0"/>
        </w:rPr>
        <w:t>stwa informacyjnego lub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innego zachowania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wiadczenia, kt</w:t>
      </w:r>
      <w:r>
        <w:rPr>
          <w:rtl w:val="0"/>
          <w:lang w:val="es-ES_tradnl"/>
        </w:rPr>
        <w:t>ó</w:t>
      </w:r>
      <w:r>
        <w:rPr>
          <w:rtl w:val="0"/>
        </w:rPr>
        <w:t>re w danym kontek</w:t>
      </w:r>
      <w:r>
        <w:rPr>
          <w:rtl w:val="0"/>
        </w:rPr>
        <w:t>ś</w:t>
      </w:r>
      <w:r>
        <w:rPr>
          <w:rtl w:val="0"/>
        </w:rPr>
        <w:t xml:space="preserve">cie jasno wskazuje, </w:t>
      </w:r>
      <w:r>
        <w:rPr>
          <w:rtl w:val="0"/>
        </w:rPr>
        <w:t>ż</w:t>
      </w:r>
      <w:r>
        <w:rPr>
          <w:rtl w:val="0"/>
        </w:rPr>
        <w:t>e osoba, kt</w:t>
      </w:r>
      <w:r>
        <w:rPr>
          <w:rtl w:val="0"/>
          <w:lang w:val="es-ES_tradnl"/>
        </w:rPr>
        <w:t>ó</w:t>
      </w:r>
      <w:r>
        <w:rPr>
          <w:rtl w:val="0"/>
        </w:rPr>
        <w:t>rej dane dotycz</w:t>
      </w:r>
      <w:r>
        <w:rPr>
          <w:rtl w:val="0"/>
        </w:rPr>
        <w:t>ą</w:t>
      </w:r>
      <w:r>
        <w:rPr>
          <w:rtl w:val="0"/>
        </w:rPr>
        <w:t>, zaakceptowa</w:t>
      </w:r>
      <w:r>
        <w:rPr>
          <w:rtl w:val="0"/>
        </w:rPr>
        <w:t>ł</w:t>
      </w:r>
      <w:r>
        <w:rPr>
          <w:rtl w:val="0"/>
        </w:rPr>
        <w:t xml:space="preserve">a proponowane przetwarzanie jej danych osobowych. W </w:t>
      </w:r>
      <w:r>
        <w:rPr>
          <w:rtl w:val="0"/>
        </w:rPr>
        <w:t>ś</w:t>
      </w:r>
      <w:r>
        <w:rPr>
          <w:rtl w:val="0"/>
        </w:rPr>
        <w:t>wietle powy</w:t>
      </w:r>
      <w:r>
        <w:rPr>
          <w:rtl w:val="0"/>
        </w:rPr>
        <w:t>ż</w:t>
      </w:r>
      <w:r>
        <w:rPr>
          <w:rtl w:val="0"/>
        </w:rPr>
        <w:t>szego za wyra</w:t>
      </w:r>
      <w:r>
        <w:rPr>
          <w:rtl w:val="0"/>
        </w:rPr>
        <w:t>ż</w:t>
      </w:r>
      <w:r>
        <w:rPr>
          <w:rtl w:val="0"/>
        </w:rPr>
        <w:t>enie zgody nie mo</w:t>
      </w:r>
      <w:r>
        <w:rPr>
          <w:rtl w:val="0"/>
        </w:rPr>
        <w:t>ż</w:t>
      </w:r>
      <w:r>
        <w:rPr>
          <w:rtl w:val="0"/>
        </w:rPr>
        <w:t>na uzna</w:t>
      </w:r>
      <w:r>
        <w:rPr>
          <w:rtl w:val="0"/>
        </w:rPr>
        <w:t xml:space="preserve">ć </w:t>
      </w:r>
      <w:r>
        <w:rPr>
          <w:rtl w:val="0"/>
        </w:rPr>
        <w:t>milczenia, domy</w:t>
      </w:r>
      <w:r>
        <w:rPr>
          <w:rtl w:val="0"/>
        </w:rPr>
        <w:t>ś</w:t>
      </w:r>
      <w:r>
        <w:rPr>
          <w:rtl w:val="0"/>
        </w:rPr>
        <w:t>lnie zaznaczonego okienka lub niepodj</w:t>
      </w:r>
      <w:r>
        <w:rPr>
          <w:rtl w:val="0"/>
        </w:rPr>
        <w:t>ę</w:t>
      </w:r>
      <w:r>
        <w:rPr>
          <w:rtl w:val="0"/>
        </w:rPr>
        <w:t>cie dzia</w:t>
      </w:r>
      <w:r>
        <w:rPr>
          <w:rtl w:val="0"/>
        </w:rPr>
        <w:t>ł</w:t>
      </w:r>
      <w:r>
        <w:rPr>
          <w:rtl w:val="0"/>
        </w:rPr>
        <w:t>ania. Zgoda powinna dotyczy</w:t>
      </w:r>
      <w:r>
        <w:rPr>
          <w:rtl w:val="0"/>
        </w:rPr>
        <w:t xml:space="preserve">ć </w:t>
      </w:r>
      <w:r>
        <w:rPr>
          <w:rtl w:val="0"/>
        </w:rPr>
        <w:t>wszystkich czynno</w:t>
      </w:r>
      <w:r>
        <w:rPr>
          <w:rtl w:val="0"/>
        </w:rPr>
        <w:t>ś</w:t>
      </w:r>
      <w:r>
        <w:rPr>
          <w:rtl w:val="0"/>
        </w:rPr>
        <w:t>ci przetwarzania dokonywanych w tym samym celu lub w tych samych celach. Je</w:t>
      </w:r>
      <w:r>
        <w:rPr>
          <w:rtl w:val="0"/>
        </w:rPr>
        <w:t>ż</w:t>
      </w:r>
      <w:r>
        <w:rPr>
          <w:rtl w:val="0"/>
        </w:rPr>
        <w:t>eli przetwarzanie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  <w:lang w:val="en-US"/>
        </w:rPr>
        <w:t>y r</w:t>
      </w:r>
      <w:r>
        <w:rPr>
          <w:rtl w:val="0"/>
        </w:rPr>
        <w:t>óż</w:t>
      </w:r>
      <w:r>
        <w:rPr>
          <w:rtl w:val="0"/>
        </w:rPr>
        <w:t>nym celom, potrzebna jest zgoda na wszystkie te cele. Je</w:t>
      </w:r>
      <w:r>
        <w:rPr>
          <w:rtl w:val="0"/>
        </w:rPr>
        <w:t>ż</w:t>
      </w:r>
      <w:r>
        <w:rPr>
          <w:rtl w:val="0"/>
        </w:rPr>
        <w:t>eli osoba, kt</w:t>
      </w:r>
      <w:r>
        <w:rPr>
          <w:rtl w:val="0"/>
          <w:lang w:val="es-ES_tradnl"/>
        </w:rPr>
        <w:t>ó</w:t>
      </w:r>
      <w:r>
        <w:rPr>
          <w:rtl w:val="0"/>
        </w:rPr>
        <w:t>rej dane dotycz</w:t>
      </w:r>
      <w:r>
        <w:rPr>
          <w:rtl w:val="0"/>
        </w:rPr>
        <w:t>ą</w:t>
      </w:r>
      <w:r>
        <w:rPr>
          <w:rtl w:val="0"/>
        </w:rPr>
        <w:t>, ma wyrazi</w:t>
      </w:r>
      <w:r>
        <w:rPr>
          <w:rtl w:val="0"/>
        </w:rPr>
        <w:t xml:space="preserve">ć </w:t>
      </w: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w odpowiedzi na elektroniczne zapytanie, zapytanie takie musi by</w:t>
      </w:r>
      <w:r>
        <w:rPr>
          <w:rtl w:val="0"/>
        </w:rPr>
        <w:t xml:space="preserve">ć </w:t>
      </w:r>
      <w:r>
        <w:rPr>
          <w:rtl w:val="0"/>
        </w:rPr>
        <w:t>jasne, zwi</w:t>
      </w:r>
      <w:r>
        <w:rPr>
          <w:rtl w:val="0"/>
        </w:rPr>
        <w:t>ę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e i nie wp</w:t>
      </w:r>
      <w:r>
        <w:rPr>
          <w:rtl w:val="0"/>
        </w:rPr>
        <w:t>ł</w:t>
      </w:r>
      <w:r>
        <w:rPr>
          <w:rtl w:val="0"/>
        </w:rPr>
        <w:t>ywa</w:t>
      </w:r>
      <w:r>
        <w:rPr>
          <w:rtl w:val="0"/>
        </w:rPr>
        <w:t xml:space="preserve">ć </w:t>
      </w:r>
      <w:r>
        <w:rPr>
          <w:rtl w:val="0"/>
        </w:rPr>
        <w:t>w spos</w:t>
      </w:r>
      <w:r>
        <w:rPr>
          <w:rtl w:val="0"/>
          <w:lang w:val="es-ES_tradnl"/>
        </w:rPr>
        <w:t>ó</w:t>
      </w:r>
      <w:r>
        <w:rPr>
          <w:rtl w:val="0"/>
        </w:rPr>
        <w:t>b niekorzystny na proces korzystania z us</w:t>
      </w:r>
      <w:r>
        <w:rPr>
          <w:rtl w:val="0"/>
        </w:rPr>
        <w:t>ł</w:t>
      </w:r>
      <w:r>
        <w:rPr>
          <w:rtl w:val="0"/>
        </w:rPr>
        <w:t>ugi, kt</w:t>
      </w:r>
      <w:r>
        <w:rPr>
          <w:rtl w:val="0"/>
          <w:lang w:val="es-ES_tradnl"/>
        </w:rPr>
        <w:t>ó</w:t>
      </w:r>
      <w:r>
        <w:rPr>
          <w:rtl w:val="0"/>
        </w:rPr>
        <w:t>rej dotyczy.</w:t>
      </w:r>
    </w:p>
    <w:p>
      <w:pPr>
        <w:pStyle w:val="Normal.0"/>
        <w:spacing w:after="120" w:line="240" w:lineRule="auto"/>
        <w:jc w:val="both"/>
      </w:pPr>
    </w:p>
    <w:p>
      <w:pPr>
        <w:pStyle w:val="Normal.0"/>
        <w:spacing w:after="120" w:line="240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III. Klauzule informacyjne przy pobieraniu danych osobowych </w:t>
      </w:r>
    </w:p>
    <w:p>
      <w:pPr>
        <w:pStyle w:val="Normal.0"/>
        <w:spacing w:after="120" w:line="240" w:lineRule="auto"/>
        <w:jc w:val="center"/>
        <w:rPr>
          <w:b w:val="1"/>
          <w:bCs w:val="1"/>
        </w:rPr>
      </w:pPr>
    </w:p>
    <w:p>
      <w:pPr>
        <w:pStyle w:val="heading 1"/>
        <w:numPr>
          <w:ilvl w:val="0"/>
          <w:numId w:val="2"/>
        </w:numPr>
        <w:bidi w:val="0"/>
        <w:spacing w:before="0" w:after="120" w:line="240" w:lineRule="auto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klauzula informacyjna przy pobieraniu danych bezpo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rednio od osoby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Zgodnie z art. 13 ust. 1 og</w:t>
      </w:r>
      <w:r>
        <w:rPr>
          <w:rtl w:val="0"/>
          <w:lang w:val="es-ES_tradnl"/>
        </w:rPr>
        <w:t>ó</w:t>
      </w:r>
      <w:r>
        <w:rPr>
          <w:rtl w:val="0"/>
        </w:rPr>
        <w:t>lnego rozporz</w:t>
      </w:r>
      <w:r>
        <w:rPr>
          <w:rtl w:val="0"/>
        </w:rPr>
        <w:t>ą</w:t>
      </w:r>
      <w:r>
        <w:rPr>
          <w:rtl w:val="0"/>
        </w:rPr>
        <w:t>dzenia o ochronie danych osobowych z dnia 27 kwietnia 2016 r. informuj</w:t>
      </w:r>
      <w:r>
        <w:rPr>
          <w:rtl w:val="0"/>
        </w:rPr>
        <w:t>ę</w:t>
      </w:r>
      <w:r>
        <w:rPr>
          <w:rtl w:val="0"/>
        </w:rPr>
        <w:t>, i</w:t>
      </w:r>
      <w:r>
        <w:rPr>
          <w:rtl w:val="0"/>
        </w:rPr>
        <w:t>ż</w:t>
      </w:r>
      <w:r>
        <w:rPr>
          <w:rtl w:val="0"/>
        </w:rPr>
        <w:t>: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 xml:space="preserve">1) administratorem Pani/Pana danych osobowych jest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tl w:val="0"/>
        </w:rPr>
        <w:t xml:space="preserve"> z siedzib</w:t>
      </w:r>
      <w:r>
        <w:rPr>
          <w:rtl w:val="0"/>
        </w:rPr>
        <w:t xml:space="preserve">ą </w:t>
      </w:r>
      <w:r>
        <w:rPr>
          <w:rtl w:val="0"/>
        </w:rPr>
        <w:t xml:space="preserve">w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adresu siedziby administratora danych)</w:t>
      </w:r>
      <w:r>
        <w:rPr>
          <w:rFonts w:ascii="Calibri" w:cs="Calibri" w:hAnsi="Calibri" w:eastAsia="Calibri"/>
          <w:i w:val="1"/>
          <w:iCs w:val="1"/>
          <w:rtl w:val="0"/>
        </w:rPr>
        <w:t>;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</w:rPr>
      </w:pPr>
      <w:r>
        <w:rPr>
          <w:rtl w:val="0"/>
        </w:rPr>
        <w:t xml:space="preserve">2) inspektorem ochrony danych w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nazwy administratora danych)</w:t>
      </w:r>
      <w:r>
        <w:rPr>
          <w:rtl w:val="0"/>
        </w:rPr>
        <w:t xml:space="preserve"> jest Pan/Pani 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imienia i nazwiska inspektora, adresu e-mail lub inne danych kontaktowych)</w:t>
      </w:r>
      <w:r>
        <w:rPr>
          <w:rtl w:val="0"/>
        </w:rPr>
        <w:t>;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</w:rPr>
      </w:pPr>
      <w:r>
        <w:rPr>
          <w:rtl w:val="0"/>
        </w:rPr>
        <w:t>3) Pani/Pana dane osobowe przetwarzane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 xml:space="preserve">w celu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wskaza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cel przetwarzania danych)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</w:t>
      </w:r>
      <w:r>
        <w:rPr>
          <w:rtl w:val="0"/>
        </w:rPr>
        <w:t xml:space="preserve">na podstawie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poda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podstaw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prawn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przetwarzania, np. art. 6 ust 1 pkt a/b/c/d/e/f. Przy podpunkcie f 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wskaza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uzasadniony interes administratora ochrony danych osobowych lub strony trzeciej)</w:t>
      </w:r>
      <w:r>
        <w:rPr>
          <w:color w:val="000000"/>
          <w:u w:color="000000"/>
          <w:rtl w:val="0"/>
        </w:rPr>
        <w:t>;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4) odbiorc</w:t>
      </w:r>
      <w:r>
        <w:rPr>
          <w:rtl w:val="0"/>
        </w:rPr>
        <w:t xml:space="preserve">ą </w:t>
      </w:r>
      <w:r>
        <w:rPr>
          <w:rtl w:val="0"/>
        </w:rPr>
        <w:t xml:space="preserve">Pani/Pana danych osobowych </w:t>
      </w:r>
      <w:r>
        <w:rPr>
          <w:color w:val="000000"/>
          <w:u w:color="000000"/>
          <w:rtl w:val="0"/>
        </w:rPr>
        <w:t>b</w:t>
      </w:r>
      <w:r>
        <w:rPr>
          <w:color w:val="000000"/>
          <w:u w:color="000000"/>
          <w:rtl w:val="0"/>
        </w:rPr>
        <w:t>ę</w:t>
      </w:r>
      <w:r>
        <w:rPr>
          <w:color w:val="000000"/>
          <w:u w:color="000000"/>
          <w:rtl w:val="0"/>
        </w:rPr>
        <w:t>d</w:t>
      </w:r>
      <w:r>
        <w:rPr>
          <w:color w:val="000000"/>
          <w:u w:color="00000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(je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eli odbiorcy danych osobowych faktycznie istniej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, 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wymieni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kategori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odbiorc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w)</w:t>
      </w:r>
      <w:r>
        <w:rPr>
          <w:color w:val="000000"/>
          <w:u w:color="000000"/>
          <w:rtl w:val="0"/>
        </w:rPr>
        <w:t>;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5) Pani/Pana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przekazywane do pa</w:t>
      </w:r>
      <w:r>
        <w:rPr>
          <w:rtl w:val="0"/>
        </w:rPr>
        <w:t>ń</w:t>
      </w:r>
      <w:r>
        <w:rPr>
          <w:rtl w:val="0"/>
        </w:rPr>
        <w:t>stwa trzeciego/organizacji mi</w:t>
      </w:r>
      <w:r>
        <w:rPr>
          <w:rtl w:val="0"/>
        </w:rPr>
        <w:t>ę</w:t>
      </w:r>
      <w:r>
        <w:rPr>
          <w:rtl w:val="0"/>
        </w:rPr>
        <w:t xml:space="preserve">dzynarodowej na podstawie: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poda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podstaw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prawn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przekazania danych do pa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ń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stwa trzeciego)</w:t>
      </w:r>
      <w:r>
        <w:rPr>
          <w:color w:val="000000"/>
          <w:u w:color="000000"/>
          <w:rtl w:val="0"/>
        </w:rPr>
        <w:t>.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i w:val="1"/>
          <w:iCs w:val="1"/>
          <w:shd w:val="clear" w:color="auto" w:fill="c0c0c0"/>
        </w:rPr>
      </w:pPr>
      <w:r>
        <w:rPr>
          <w:rtl w:val="0"/>
        </w:rPr>
        <w:t>6) Pani/Pana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 xml:space="preserve">przechowywane przez okres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(je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eli nie ma mo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liwo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ci wskazania okresu przechowywania, 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poda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kryterium ustalania tego okresu, np. do czasu do czasu zako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ń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czenia rekrutacji itd.)</w:t>
      </w:r>
      <w:r>
        <w:rPr>
          <w:color w:val="000000"/>
          <w:u w:color="000000"/>
          <w:rtl w:val="0"/>
        </w:rPr>
        <w:t>;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7) posiada Pani/Pan prawo dost</w:t>
      </w:r>
      <w:r>
        <w:rPr>
          <w:rtl w:val="0"/>
        </w:rPr>
        <w:t>ę</w:t>
      </w:r>
      <w:r>
        <w:rPr>
          <w:rtl w:val="0"/>
        </w:rPr>
        <w:t>pu do tre</w:t>
      </w:r>
      <w:r>
        <w:rPr>
          <w:rtl w:val="0"/>
        </w:rPr>
        <w:t>ś</w:t>
      </w:r>
      <w:r>
        <w:rPr>
          <w:rtl w:val="0"/>
        </w:rPr>
        <w:t>ci swoich danych oraz prawo ich sprostowania, usuni</w:t>
      </w:r>
      <w:r>
        <w:rPr>
          <w:rtl w:val="0"/>
        </w:rPr>
        <w:t>ę</w:t>
      </w:r>
      <w:r>
        <w:rPr>
          <w:rtl w:val="0"/>
        </w:rPr>
        <w:t>cia, ograniczenia przetwarzania, prawo do przenoszenia danych, prawo wniesienia sprzeciwu, prawo do cofni</w:t>
      </w:r>
      <w:r>
        <w:rPr>
          <w:rtl w:val="0"/>
        </w:rPr>
        <w:t>ę</w:t>
      </w:r>
      <w:r>
        <w:rPr>
          <w:rtl w:val="0"/>
        </w:rPr>
        <w:t>cia zgody w dowolnym momencie bez wp</w:t>
      </w:r>
      <w:r>
        <w:rPr>
          <w:rtl w:val="0"/>
        </w:rPr>
        <w:t>ł</w:t>
      </w:r>
      <w:r>
        <w:rPr>
          <w:rtl w:val="0"/>
        </w:rPr>
        <w:t>ywu na zgodno</w:t>
      </w:r>
      <w:r>
        <w:rPr>
          <w:rtl w:val="0"/>
        </w:rPr>
        <w:t xml:space="preserve">ść </w:t>
      </w:r>
      <w:r>
        <w:rPr>
          <w:rtl w:val="0"/>
        </w:rPr>
        <w:t>z prawem przetwarzania (je</w:t>
      </w:r>
      <w:r>
        <w:rPr>
          <w:rtl w:val="0"/>
        </w:rPr>
        <w:t>ż</w:t>
      </w:r>
      <w:r>
        <w:rPr>
          <w:rtl w:val="0"/>
        </w:rPr>
        <w:t>eli przetwarzanie odbywa si</w:t>
      </w:r>
      <w:r>
        <w:rPr>
          <w:rtl w:val="0"/>
        </w:rPr>
        <w:t xml:space="preserve">ę </w:t>
      </w:r>
      <w:r>
        <w:rPr>
          <w:rtl w:val="0"/>
        </w:rPr>
        <w:t>na podstawie zgody), kt</w:t>
      </w:r>
      <w:r>
        <w:rPr>
          <w:rtl w:val="0"/>
          <w:lang w:val="es-ES_tradnl"/>
        </w:rPr>
        <w:t>ó</w:t>
      </w:r>
      <w:r>
        <w:rPr>
          <w:rtl w:val="0"/>
        </w:rPr>
        <w:t>rego dokonano na podstawie zgody przed jej cofni</w:t>
      </w:r>
      <w:r>
        <w:rPr>
          <w:rtl w:val="0"/>
        </w:rPr>
        <w:t>ę</w:t>
      </w:r>
      <w:r>
        <w:rPr>
          <w:rtl w:val="0"/>
        </w:rPr>
        <w:t>ciem;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8) ma Pani/Pan prawo wniesienia skargi do GIODO, gdy uzna Pani/Pan, i</w:t>
      </w:r>
      <w:r>
        <w:rPr>
          <w:rtl w:val="0"/>
        </w:rPr>
        <w:t xml:space="preserve">ż </w:t>
      </w:r>
      <w:r>
        <w:rPr>
          <w:rtl w:val="0"/>
        </w:rPr>
        <w:t>przetwarzanie danych osobowych Pani/Pana dotycz</w:t>
      </w:r>
      <w:r>
        <w:rPr>
          <w:rtl w:val="0"/>
        </w:rPr>
        <w:t>ą</w:t>
      </w:r>
      <w:r>
        <w:rPr>
          <w:rtl w:val="0"/>
        </w:rPr>
        <w:t>cych narusza przepisy og</w:t>
      </w:r>
      <w:r>
        <w:rPr>
          <w:rtl w:val="0"/>
          <w:lang w:val="es-ES_tradnl"/>
        </w:rPr>
        <w:t>ó</w:t>
      </w:r>
      <w:r>
        <w:rPr>
          <w:rtl w:val="0"/>
        </w:rPr>
        <w:t>lnego rozporz</w:t>
      </w:r>
      <w:r>
        <w:rPr>
          <w:rtl w:val="0"/>
        </w:rPr>
        <w:t>ą</w:t>
      </w:r>
      <w:r>
        <w:rPr>
          <w:rtl w:val="0"/>
        </w:rPr>
        <w:t>dzenia o ochronie danych osobowych z dnia 27 kwietnia 2016 r.;</w:t>
      </w:r>
    </w:p>
    <w:p>
      <w:pPr>
        <w:pStyle w:val="Normal.0"/>
        <w:spacing w:after="120" w:line="240" w:lineRule="auto"/>
        <w:jc w:val="both"/>
        <w:rPr>
          <w:color w:val="808080"/>
          <w:u w:color="808080"/>
          <w:shd w:val="clear" w:color="auto" w:fill="c0c0c0"/>
        </w:rPr>
      </w:pPr>
      <w:r>
        <w:rPr>
          <w:rtl w:val="0"/>
        </w:rPr>
        <w:t>9) Pani/Pana dane osobowe zosta</w:t>
      </w:r>
      <w:r>
        <w:rPr>
          <w:rtl w:val="0"/>
        </w:rPr>
        <w:t>ł</w:t>
      </w:r>
      <w:r>
        <w:rPr>
          <w:rtl w:val="0"/>
        </w:rPr>
        <w:t xml:space="preserve">y pobrane z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poda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ć ź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danych, 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wnie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ż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gdy dane zosta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podane z publicznie dost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pnego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ź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a)</w:t>
      </w:r>
      <w:r>
        <w:rPr>
          <w:rtl w:val="0"/>
        </w:rPr>
        <w:t>;</w:t>
      </w:r>
    </w:p>
    <w:p>
      <w:pPr>
        <w:pStyle w:val="Normal.0"/>
        <w:spacing w:after="120" w:line="240" w:lineRule="auto"/>
        <w:jc w:val="both"/>
        <w:rPr>
          <w:rFonts w:ascii="Calibri" w:cs="Calibri" w:hAnsi="Calibri" w:eastAsia="Calibri"/>
          <w:i w:val="1"/>
          <w:iCs w:val="1"/>
        </w:rPr>
      </w:pPr>
      <w:r>
        <w:rPr>
          <w:rtl w:val="0"/>
        </w:rPr>
        <w:t>10) podanie przez Pana/Pani</w:t>
      </w:r>
      <w:r>
        <w:rPr>
          <w:rtl w:val="0"/>
        </w:rPr>
        <w:t xml:space="preserve">ą </w:t>
      </w:r>
      <w:r>
        <w:rPr>
          <w:rtl w:val="0"/>
        </w:rPr>
        <w:t xml:space="preserve">danych osobowych jest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wybra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n-US"/>
        </w:rPr>
        <w:t>w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ciwe: wymogiem ustawowym/warunkiem umownym/warunkiem zawarcia umowy)</w:t>
      </w:r>
      <w:r>
        <w:rPr>
          <w:rtl w:val="0"/>
        </w:rPr>
        <w:t>.</w:t>
      </w:r>
      <w:r>
        <w:rPr>
          <w:color w:val="808080"/>
          <w:u w:color="808080"/>
          <w:rtl w:val="0"/>
        </w:rPr>
        <w:t xml:space="preserve"> </w:t>
      </w:r>
      <w:r>
        <w:rPr>
          <w:rtl w:val="0"/>
        </w:rPr>
        <w:t>Jest Pani/Pan zobowi</w:t>
      </w:r>
      <w:r>
        <w:rPr>
          <w:rtl w:val="0"/>
        </w:rPr>
        <w:t>ą</w:t>
      </w:r>
      <w:r>
        <w:rPr>
          <w:rtl w:val="0"/>
        </w:rPr>
        <w:t>zana/y do ich podania, a konsekwencj</w:t>
      </w:r>
      <w:r>
        <w:rPr>
          <w:rtl w:val="0"/>
        </w:rPr>
        <w:t xml:space="preserve">ą </w:t>
      </w:r>
      <w:r>
        <w:rPr>
          <w:rtl w:val="0"/>
        </w:rPr>
        <w:t>niepodania danych osobowych b</w:t>
      </w:r>
      <w:r>
        <w:rPr>
          <w:rtl w:val="0"/>
        </w:rPr>
        <w:t>ę</w:t>
      </w:r>
      <w:r>
        <w:rPr>
          <w:rtl w:val="0"/>
        </w:rPr>
        <w:t xml:space="preserve">dzie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(je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eli osoba,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rej dane dotycz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, jest zobowi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zana do ich  podania, nale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y wskaza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ewentualne konsekwencje niepodania danych osobowych)</w:t>
      </w:r>
      <w:r>
        <w:rPr>
          <w:rFonts w:ascii="Calibri" w:cs="Calibri" w:hAnsi="Calibri" w:eastAsia="Calibri"/>
          <w:i w:val="1"/>
          <w:iCs w:val="1"/>
          <w:rtl w:val="0"/>
        </w:rPr>
        <w:t>;</w:t>
      </w:r>
    </w:p>
    <w:p>
      <w:pPr>
        <w:pStyle w:val="Normal.0"/>
        <w:spacing w:after="120" w:line="240" w:lineRule="auto"/>
        <w:jc w:val="both"/>
      </w:pPr>
      <w:r>
        <w:rPr>
          <w:rtl w:val="0"/>
        </w:rPr>
        <w:t>11) Pani/Pana dane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w spos</w:t>
      </w:r>
      <w:r>
        <w:rPr>
          <w:rtl w:val="0"/>
          <w:lang w:val="es-ES_tradnl"/>
        </w:rPr>
        <w:t>ó</w:t>
      </w:r>
      <w:r>
        <w:rPr>
          <w:rtl w:val="0"/>
        </w:rPr>
        <w:t>b zautomatyzowany, w tym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w formie profilowania. Zautomatyzowane podejmowanie decyzji b</w:t>
      </w:r>
      <w:r>
        <w:rPr>
          <w:rtl w:val="0"/>
        </w:rPr>
        <w:t>ę</w:t>
      </w:r>
      <w:r>
        <w:rPr>
          <w:rtl w:val="0"/>
        </w:rPr>
        <w:t>dzie odbywa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 xml:space="preserve">na zasadach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okre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lenie zasad profilowania)</w:t>
      </w:r>
      <w:r>
        <w:rPr>
          <w:rtl w:val="0"/>
        </w:rPr>
        <w:t>, konsekwencj</w:t>
      </w:r>
      <w:r>
        <w:rPr>
          <w:rtl w:val="0"/>
        </w:rPr>
        <w:t xml:space="preserve">ą </w:t>
      </w:r>
      <w:r>
        <w:rPr>
          <w:rtl w:val="0"/>
        </w:rPr>
        <w:t xml:space="preserve">takiego przetwarzania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b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dzie 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wskazanie istotnych informacji o zasadach zautomatyzowanego podejmowania decyzji oraz informacji o znaczeniu i przewidywanych konsekwencjach takiego przetwarzania dla osoby,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rej dane dotycz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. Przyk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adowo: w jaki spos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b b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oceniane czynniki osobowe osoby fizycznej, natomiast przyk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adow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konsekwencj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takiego przetwarzania mo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 by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automatyczne odrzucenie elektronicznego wniosku kredytowego czy elektroniczne metody rekrutacji bez interwencji ludzkiej)</w:t>
      </w:r>
      <w:r>
        <w:rPr>
          <w:rFonts w:ascii="Calibri" w:cs="Calibri" w:hAnsi="Calibri" w:eastAsia="Calibri"/>
          <w:i w:val="1"/>
          <w:iCs w:val="1"/>
          <w:color w:val="808080"/>
          <w:u w:color="808080"/>
          <w:rtl w:val="0"/>
        </w:rPr>
        <w:t>.</w:t>
      </w:r>
      <w:r>
        <w:rPr>
          <w:shd w:val="clear" w:color="auto" w:fill="c0c0c0"/>
        </w:rPr>
      </w:r>
    </w:p>
    <w:sectPr>
      <w:headerReference w:type="default" r:id="rId4"/>
      <w:footerReference w:type="default" r:id="rId5"/>
      <w:pgSz w:w="11900" w:h="16840" w:orient="portrait"/>
      <w:pgMar w:top="1451" w:right="1701" w:bottom="851" w:left="1701" w:header="709" w:footer="283"/>
      <w:pgNumType w:start="1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nothing"/>
      <w:lvlText w:val="%1."/>
      <w:lvlJc w:val="left"/>
      <w:pPr>
        <w:ind w:left="129" w:hanging="1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9" w:hanging="1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9" w:hanging="1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424" w:hanging="4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720" w:after="240" w:line="36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28"/>
      <w:position w:val="0"/>
      <w:sz w:val="28"/>
      <w:szCs w:val="28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